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8D6" w:rsidRPr="00A8693F" w:rsidRDefault="008C2C58">
      <w:pPr>
        <w:spacing w:after="0" w:line="408" w:lineRule="auto"/>
        <w:ind w:left="120"/>
        <w:jc w:val="center"/>
        <w:rPr>
          <w:lang w:val="ru-RU"/>
        </w:rPr>
      </w:pPr>
      <w:bookmarkStart w:id="0" w:name="block-16528280"/>
      <w:r w:rsidRPr="00A8693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428D6" w:rsidRPr="00A8693F" w:rsidRDefault="008C2C58">
      <w:pPr>
        <w:spacing w:after="0" w:line="408" w:lineRule="auto"/>
        <w:ind w:left="120"/>
        <w:jc w:val="center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A8693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428D6" w:rsidRPr="00A8693F" w:rsidRDefault="008C2C58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A8693F">
        <w:rPr>
          <w:rFonts w:ascii="Times New Roman" w:hAnsi="Times New Roman"/>
          <w:b/>
          <w:color w:val="000000"/>
          <w:sz w:val="28"/>
          <w:lang w:val="ru-RU"/>
        </w:rPr>
        <w:t>Департамент по социальной политике городского округа Саранск Управление образования городского округа Саранск</w:t>
      </w:r>
      <w:bookmarkEnd w:id="2"/>
      <w:r w:rsidRPr="00A8693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8693F">
        <w:rPr>
          <w:rFonts w:ascii="Times New Roman" w:hAnsi="Times New Roman"/>
          <w:color w:val="000000"/>
          <w:sz w:val="28"/>
          <w:lang w:val="ru-RU"/>
        </w:rPr>
        <w:t>​</w:t>
      </w:r>
    </w:p>
    <w:p w:rsidR="000428D6" w:rsidRDefault="008C2C5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МОУ </w:t>
      </w:r>
      <w:r w:rsidR="00A8693F">
        <w:rPr>
          <w:rFonts w:ascii="Times New Roman" w:hAnsi="Times New Roman"/>
          <w:b/>
          <w:color w:val="000000"/>
          <w:sz w:val="28"/>
        </w:rPr>
        <w:t>"Средняя</w:t>
      </w:r>
      <w:r w:rsidR="00A8693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школа №8"</w:t>
      </w:r>
    </w:p>
    <w:p w:rsidR="00C26EE9" w:rsidRPr="00BF5E17" w:rsidRDefault="00C26EE9" w:rsidP="00C26EE9">
      <w:pPr>
        <w:spacing w:after="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26EE9" w:rsidRPr="00A4486A" w:rsidTr="00570F6D">
        <w:tc>
          <w:tcPr>
            <w:tcW w:w="3114" w:type="dxa"/>
          </w:tcPr>
          <w:p w:rsidR="00C26EE9" w:rsidRPr="004A4ECB" w:rsidRDefault="00C26EE9" w:rsidP="00570F6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методического объединения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 учителей истории, обществознания и географии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Гасинюкова И.П.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«30» 08   202</w:t>
            </w:r>
            <w:r w:rsidR="00A448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26EE9" w:rsidRPr="004A4ECB" w:rsidRDefault="00C26EE9" w:rsidP="00570F6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 по УВР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Зазулина Г.Н.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«30» 08   202</w:t>
            </w:r>
            <w:r w:rsidR="00A448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26EE9" w:rsidRPr="004A4ECB" w:rsidRDefault="00C26EE9" w:rsidP="00570F6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МОУ "Средняя школа № 8" г.о. Саранск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Ветвинская О.А.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№142 от «31» 08  202</w:t>
            </w:r>
            <w:r w:rsidR="00A448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4A4E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26EE9" w:rsidRPr="004A4ECB" w:rsidRDefault="00C26EE9" w:rsidP="00570F6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428D6" w:rsidRPr="00A8693F" w:rsidRDefault="000428D6" w:rsidP="00C5038C">
      <w:pPr>
        <w:spacing w:after="0"/>
        <w:rPr>
          <w:lang w:val="ru-RU"/>
        </w:rPr>
      </w:pPr>
    </w:p>
    <w:p w:rsidR="000428D6" w:rsidRPr="00A8693F" w:rsidRDefault="008C2C58">
      <w:pPr>
        <w:spacing w:after="0" w:line="408" w:lineRule="auto"/>
        <w:ind w:left="120"/>
        <w:jc w:val="center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428D6" w:rsidRPr="00A8693F" w:rsidRDefault="008C2C58">
      <w:pPr>
        <w:spacing w:after="0" w:line="408" w:lineRule="auto"/>
        <w:ind w:left="120"/>
        <w:jc w:val="center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2226249)</w:t>
      </w:r>
    </w:p>
    <w:p w:rsidR="000428D6" w:rsidRPr="00A8693F" w:rsidRDefault="000428D6">
      <w:pPr>
        <w:spacing w:after="0"/>
        <w:ind w:left="120"/>
        <w:jc w:val="center"/>
        <w:rPr>
          <w:lang w:val="ru-RU"/>
        </w:rPr>
      </w:pPr>
    </w:p>
    <w:p w:rsidR="000428D6" w:rsidRPr="00A8693F" w:rsidRDefault="008C2C58">
      <w:pPr>
        <w:spacing w:after="0" w:line="408" w:lineRule="auto"/>
        <w:ind w:left="120"/>
        <w:jc w:val="center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0428D6" w:rsidRPr="00A8693F" w:rsidRDefault="008C2C58">
      <w:pPr>
        <w:spacing w:after="0" w:line="408" w:lineRule="auto"/>
        <w:ind w:left="120"/>
        <w:jc w:val="center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0428D6" w:rsidRPr="00A8693F" w:rsidRDefault="000428D6">
      <w:pPr>
        <w:spacing w:after="0"/>
        <w:ind w:left="120"/>
        <w:jc w:val="center"/>
        <w:rPr>
          <w:lang w:val="ru-RU"/>
        </w:rPr>
      </w:pPr>
    </w:p>
    <w:p w:rsidR="000428D6" w:rsidRPr="00C26EE9" w:rsidRDefault="00C26EE9" w:rsidP="00C26EE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26EE9">
        <w:rPr>
          <w:rFonts w:ascii="Times New Roman" w:hAnsi="Times New Roman" w:cs="Times New Roman"/>
          <w:sz w:val="28"/>
          <w:szCs w:val="28"/>
          <w:lang w:val="ru-RU"/>
        </w:rPr>
        <w:t xml:space="preserve">Учителя Гасинюкова И.П., </w:t>
      </w:r>
      <w:r w:rsidR="00A4486A">
        <w:rPr>
          <w:rFonts w:ascii="Times New Roman" w:hAnsi="Times New Roman" w:cs="Times New Roman"/>
          <w:sz w:val="28"/>
          <w:szCs w:val="28"/>
          <w:lang w:val="ru-RU"/>
        </w:rPr>
        <w:t>Гришунина М.И</w:t>
      </w:r>
      <w:r w:rsidRPr="00C26EE9">
        <w:rPr>
          <w:rFonts w:ascii="Times New Roman" w:hAnsi="Times New Roman" w:cs="Times New Roman"/>
          <w:sz w:val="28"/>
          <w:szCs w:val="28"/>
          <w:lang w:val="ru-RU"/>
        </w:rPr>
        <w:t xml:space="preserve">., </w:t>
      </w:r>
      <w:r w:rsidR="00A4486A">
        <w:rPr>
          <w:rFonts w:ascii="Times New Roman" w:hAnsi="Times New Roman" w:cs="Times New Roman"/>
          <w:sz w:val="28"/>
          <w:szCs w:val="28"/>
          <w:lang w:val="ru-RU"/>
        </w:rPr>
        <w:t>Ветвинская О.А.</w:t>
      </w:r>
    </w:p>
    <w:p w:rsidR="000428D6" w:rsidRPr="00A8693F" w:rsidRDefault="000428D6" w:rsidP="00C5038C">
      <w:pPr>
        <w:spacing w:after="0"/>
        <w:rPr>
          <w:lang w:val="ru-RU"/>
        </w:rPr>
      </w:pPr>
    </w:p>
    <w:p w:rsidR="000428D6" w:rsidRPr="00A8693F" w:rsidRDefault="000428D6">
      <w:pPr>
        <w:spacing w:after="0"/>
        <w:ind w:left="120"/>
        <w:jc w:val="center"/>
        <w:rPr>
          <w:lang w:val="ru-RU"/>
        </w:rPr>
      </w:pPr>
    </w:p>
    <w:p w:rsidR="000428D6" w:rsidRPr="00A8693F" w:rsidRDefault="000428D6">
      <w:pPr>
        <w:spacing w:after="0"/>
        <w:ind w:left="120"/>
        <w:jc w:val="center"/>
        <w:rPr>
          <w:lang w:val="ru-RU"/>
        </w:rPr>
      </w:pPr>
    </w:p>
    <w:p w:rsidR="000428D6" w:rsidRPr="00A8693F" w:rsidRDefault="000428D6">
      <w:pPr>
        <w:spacing w:after="0"/>
        <w:ind w:left="120"/>
        <w:jc w:val="center"/>
        <w:rPr>
          <w:lang w:val="ru-RU"/>
        </w:rPr>
      </w:pPr>
    </w:p>
    <w:p w:rsidR="000428D6" w:rsidRDefault="000428D6">
      <w:pPr>
        <w:spacing w:after="0"/>
        <w:ind w:left="120"/>
        <w:jc w:val="center"/>
        <w:rPr>
          <w:lang w:val="ru-RU"/>
        </w:rPr>
      </w:pPr>
    </w:p>
    <w:p w:rsidR="00C26EE9" w:rsidRDefault="00C26EE9">
      <w:pPr>
        <w:spacing w:after="0"/>
        <w:ind w:left="120"/>
        <w:jc w:val="center"/>
        <w:rPr>
          <w:lang w:val="ru-RU"/>
        </w:rPr>
      </w:pPr>
    </w:p>
    <w:p w:rsidR="00C26EE9" w:rsidRDefault="00C26EE9">
      <w:pPr>
        <w:spacing w:after="0"/>
        <w:ind w:left="120"/>
        <w:jc w:val="center"/>
        <w:rPr>
          <w:lang w:val="ru-RU"/>
        </w:rPr>
      </w:pPr>
    </w:p>
    <w:p w:rsidR="00C26EE9" w:rsidRDefault="00C26EE9">
      <w:pPr>
        <w:spacing w:after="0"/>
        <w:ind w:left="120"/>
        <w:jc w:val="center"/>
        <w:rPr>
          <w:lang w:val="ru-RU"/>
        </w:rPr>
      </w:pPr>
    </w:p>
    <w:p w:rsidR="00C26EE9" w:rsidRPr="00A8693F" w:rsidRDefault="00C26EE9">
      <w:pPr>
        <w:spacing w:after="0"/>
        <w:ind w:left="120"/>
        <w:jc w:val="center"/>
        <w:rPr>
          <w:lang w:val="ru-RU"/>
        </w:rPr>
      </w:pPr>
    </w:p>
    <w:p w:rsidR="000428D6" w:rsidRPr="00A8693F" w:rsidRDefault="008C2C58">
      <w:pPr>
        <w:spacing w:after="0"/>
        <w:ind w:left="120"/>
        <w:jc w:val="center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​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0607e6f3-e82e-49a9-b315-c957a5fafe42"/>
      <w:r w:rsidRPr="00A8693F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A4486A"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C26EE9">
        <w:rPr>
          <w:rFonts w:ascii="Times New Roman" w:hAnsi="Times New Roman"/>
          <w:b/>
          <w:color w:val="000000"/>
          <w:sz w:val="28"/>
          <w:lang w:val="ru-RU"/>
        </w:rPr>
        <w:t xml:space="preserve"> – 202</w:t>
      </w:r>
      <w:r w:rsidR="00A4486A">
        <w:rPr>
          <w:rFonts w:ascii="Times New Roman" w:hAnsi="Times New Roman"/>
          <w:b/>
          <w:color w:val="000000"/>
          <w:sz w:val="28"/>
          <w:lang w:val="ru-RU"/>
        </w:rPr>
        <w:t>5</w:t>
      </w:r>
      <w:bookmarkStart w:id="4" w:name="_GoBack"/>
      <w:bookmarkEnd w:id="4"/>
      <w:r w:rsidR="00C26EE9">
        <w:rPr>
          <w:rFonts w:ascii="Times New Roman" w:hAnsi="Times New Roman"/>
          <w:b/>
          <w:color w:val="000000"/>
          <w:sz w:val="28"/>
          <w:lang w:val="ru-RU"/>
        </w:rPr>
        <w:t xml:space="preserve"> учебный год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8693F">
        <w:rPr>
          <w:rFonts w:ascii="Times New Roman" w:hAnsi="Times New Roman"/>
          <w:color w:val="000000"/>
          <w:sz w:val="28"/>
          <w:lang w:val="ru-RU"/>
        </w:rPr>
        <w:t>​</w:t>
      </w:r>
    </w:p>
    <w:p w:rsidR="00C26EE9" w:rsidRDefault="00C26EE9" w:rsidP="00C26EE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16528286"/>
      <w:bookmarkEnd w:id="0"/>
    </w:p>
    <w:p w:rsidR="00C26EE9" w:rsidRDefault="00C26EE9" w:rsidP="00C26EE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26EE9" w:rsidRDefault="00C26EE9" w:rsidP="00C26EE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428D6" w:rsidRPr="00A8693F" w:rsidRDefault="008C2C58" w:rsidP="00C26EE9">
      <w:pPr>
        <w:spacing w:after="0" w:line="264" w:lineRule="auto"/>
        <w:ind w:left="120"/>
        <w:jc w:val="center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0428D6" w:rsidRDefault="008C2C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0428D6" w:rsidRPr="00A8693F" w:rsidRDefault="008C2C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0428D6" w:rsidRPr="00A8693F" w:rsidRDefault="008C2C58">
      <w:pPr>
        <w:numPr>
          <w:ilvl w:val="0"/>
          <w:numId w:val="1"/>
        </w:numPr>
        <w:spacing w:after="0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0428D6" w:rsidRPr="00A8693F" w:rsidRDefault="008C2C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людьми и народами, в духе демократических ценностей современного общества;</w:t>
      </w:r>
    </w:p>
    <w:p w:rsidR="000428D6" w:rsidRPr="00A8693F" w:rsidRDefault="008C2C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0428D6" w:rsidRPr="00A8693F" w:rsidRDefault="008C2C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Default="008C2C58">
      <w:pPr>
        <w:spacing w:after="0" w:line="264" w:lineRule="auto"/>
        <w:ind w:left="120"/>
        <w:jc w:val="both"/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0428D6" w:rsidRDefault="000428D6">
      <w:pPr>
        <w:sectPr w:rsidR="000428D6">
          <w:pgSz w:w="11906" w:h="16383"/>
          <w:pgMar w:top="1134" w:right="850" w:bottom="1134" w:left="1701" w:header="720" w:footer="720" w:gutter="0"/>
          <w:cols w:space="720"/>
        </w:sect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bookmarkStart w:id="6" w:name="block-16528284"/>
      <w:bookmarkEnd w:id="5"/>
      <w:r w:rsidRPr="00A8693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A8693F">
        <w:rPr>
          <w:rFonts w:ascii="Times New Roman" w:hAnsi="Times New Roman"/>
          <w:color w:val="000000"/>
          <w:sz w:val="28"/>
          <w:lang w:val="ru-RU"/>
        </w:rPr>
        <w:t>.</w:t>
      </w:r>
    </w:p>
    <w:p w:rsidR="000428D6" w:rsidRPr="00C5038C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C5038C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4486A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A8693F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A4486A">
        <w:rPr>
          <w:rFonts w:ascii="Times New Roman" w:hAnsi="Times New Roman"/>
          <w:color w:val="000000"/>
          <w:sz w:val="28"/>
          <w:lang w:val="ru-RU"/>
        </w:rPr>
        <w:t xml:space="preserve">Индию. Держава Маурьев. Государство Гуптов. Общественное устройство, варны. </w:t>
      </w:r>
      <w:r w:rsidRPr="00A8693F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0428D6" w:rsidRPr="00C5038C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C5038C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C503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0428D6" w:rsidRPr="00C5038C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C5038C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 w:rsidRPr="00A4486A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</w:t>
      </w:r>
      <w:r w:rsidRPr="00A8693F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4486A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>
        <w:rPr>
          <w:rFonts w:ascii="Times New Roman" w:hAnsi="Times New Roman"/>
          <w:color w:val="000000"/>
          <w:sz w:val="28"/>
        </w:rPr>
        <w:t xml:space="preserve">Легенды об основании Рима. Рим эпохи царей. 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 w:rsidRPr="00A4486A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 Завоевание Римом Италии.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Default="008C2C58">
      <w:pPr>
        <w:spacing w:after="0" w:line="264" w:lineRule="auto"/>
        <w:ind w:firstLine="600"/>
        <w:jc w:val="both"/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 w:rsidRPr="00A4486A">
        <w:rPr>
          <w:rFonts w:ascii="Times New Roman" w:hAnsi="Times New Roman"/>
          <w:color w:val="000000"/>
          <w:sz w:val="28"/>
          <w:lang w:val="ru-RU"/>
        </w:rPr>
        <w:t xml:space="preserve">Установление господства Рима в Средиземноморье. </w:t>
      </w:r>
      <w:r>
        <w:rPr>
          <w:rFonts w:ascii="Times New Roman" w:hAnsi="Times New Roman"/>
          <w:color w:val="000000"/>
          <w:sz w:val="28"/>
        </w:rPr>
        <w:t>Римские провинции.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 w:rsidRPr="00A4486A">
        <w:rPr>
          <w:rFonts w:ascii="Times New Roman" w:hAnsi="Times New Roman"/>
          <w:color w:val="000000"/>
          <w:sz w:val="28"/>
          <w:lang w:val="ru-RU"/>
        </w:rPr>
        <w:t xml:space="preserve">Восстание Спартака. Участие армии в гражданских войнах. </w:t>
      </w:r>
      <w:r w:rsidRPr="00A8693F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 w:rsidRPr="00A4486A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r w:rsidRPr="00A8693F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 w:rsidRPr="00A4486A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Управление империей. </w:t>
      </w:r>
      <w:r w:rsidRPr="00A8693F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0428D6" w:rsidRPr="00A4486A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 w:rsidRPr="00A4486A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C5038C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A8693F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 w:rsidRPr="00C5038C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A8693F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A8693F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0428D6" w:rsidRPr="00C5038C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A8693F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 w:rsidRPr="00C5038C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0428D6" w:rsidRPr="00A8693F" w:rsidRDefault="000428D6">
      <w:pPr>
        <w:spacing w:after="0"/>
        <w:ind w:left="120"/>
        <w:rPr>
          <w:lang w:val="ru-RU"/>
        </w:rPr>
      </w:pPr>
    </w:p>
    <w:p w:rsidR="000428D6" w:rsidRPr="00A8693F" w:rsidRDefault="008C2C58">
      <w:pPr>
        <w:spacing w:after="0"/>
        <w:ind w:left="120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0428D6" w:rsidRPr="00A8693F" w:rsidRDefault="000428D6">
      <w:pPr>
        <w:spacing w:after="0"/>
        <w:ind w:left="120"/>
        <w:rPr>
          <w:lang w:val="ru-RU"/>
        </w:rPr>
      </w:pP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A8693F">
        <w:rPr>
          <w:rFonts w:ascii="Times New Roman" w:hAnsi="Times New Roman"/>
          <w:color w:val="000000"/>
          <w:sz w:val="28"/>
          <w:lang w:val="ru-RU"/>
        </w:rPr>
        <w:t>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0428D6" w:rsidRPr="00A4486A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A4486A">
        <w:rPr>
          <w:rFonts w:ascii="Times New Roman" w:hAnsi="Times New Roman"/>
          <w:color w:val="000000"/>
          <w:sz w:val="28"/>
          <w:lang w:val="ru-RU"/>
        </w:rPr>
        <w:t>Скифское царство в Крыму. Дербент.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0428D6" w:rsidRDefault="008C2C58">
      <w:pPr>
        <w:spacing w:after="0" w:line="264" w:lineRule="auto"/>
        <w:ind w:firstLine="600"/>
        <w:jc w:val="both"/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r>
        <w:rPr>
          <w:rFonts w:ascii="Times New Roman" w:hAnsi="Times New Roman"/>
          <w:color w:val="000000"/>
          <w:sz w:val="28"/>
        </w:rPr>
        <w:t>Русь при Ярославичах. Владимир Мономах. Русская церковь.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 w:rsidRPr="00C5038C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</w:t>
      </w:r>
      <w:r w:rsidRPr="00A8693F">
        <w:rPr>
          <w:rFonts w:ascii="Times New Roman" w:hAnsi="Times New Roman"/>
          <w:color w:val="000000"/>
          <w:sz w:val="28"/>
          <w:lang w:val="ru-RU"/>
        </w:rPr>
        <w:t>Древнерусское право: Русская Правда, церковные уставы.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0428D6" w:rsidRPr="00A4486A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Культура Руси. Формирование единого культурного пространства. Кирилло-мефодиевская традиция на Руси. </w:t>
      </w:r>
      <w:r>
        <w:rPr>
          <w:rFonts w:ascii="Times New Roman" w:hAnsi="Times New Roman"/>
          <w:color w:val="000000"/>
          <w:sz w:val="28"/>
        </w:rPr>
        <w:t xml:space="preserve">Письменность. Распространение грамотности, берестяные грамоты. 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 w:rsidRPr="00A4486A">
        <w:rPr>
          <w:rFonts w:ascii="Times New Roman" w:hAnsi="Times New Roman"/>
          <w:color w:val="000000"/>
          <w:sz w:val="28"/>
          <w:lang w:val="ru-RU"/>
        </w:rPr>
        <w:t>Материальная культура. Ремесло. Военное дело и оружие.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</w:t>
      </w:r>
      <w:r w:rsidRPr="00C5038C">
        <w:rPr>
          <w:rFonts w:ascii="Times New Roman" w:hAnsi="Times New Roman"/>
          <w:color w:val="000000"/>
          <w:sz w:val="28"/>
          <w:lang w:val="ru-RU"/>
        </w:rPr>
        <w:t xml:space="preserve">Роль вече и князя. </w:t>
      </w:r>
      <w:r w:rsidRPr="00A8693F">
        <w:rPr>
          <w:rFonts w:ascii="Times New Roman" w:hAnsi="Times New Roman"/>
          <w:color w:val="000000"/>
          <w:sz w:val="28"/>
          <w:lang w:val="ru-RU"/>
        </w:rPr>
        <w:t>Новгород и немецкая Ганза.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A4486A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0428D6" w:rsidRPr="00A4486A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</w:t>
      </w:r>
      <w:r w:rsidRPr="00A4486A">
        <w:rPr>
          <w:rFonts w:ascii="Times New Roman" w:hAnsi="Times New Roman"/>
          <w:color w:val="000000"/>
          <w:sz w:val="28"/>
          <w:lang w:val="ru-RU"/>
        </w:rPr>
        <w:t>Изобразительное искусство. Феофан Грек. Андрей Рублев.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C5038C">
        <w:rPr>
          <w:rFonts w:ascii="Times New Roman" w:hAnsi="Times New Roman"/>
          <w:color w:val="000000"/>
          <w:sz w:val="28"/>
          <w:lang w:val="ru-RU"/>
        </w:rPr>
        <w:t xml:space="preserve">Формирование аппарата управления единого государства. </w:t>
      </w:r>
      <w:r w:rsidRPr="00A8693F">
        <w:rPr>
          <w:rFonts w:ascii="Times New Roman" w:hAnsi="Times New Roman"/>
          <w:color w:val="000000"/>
          <w:sz w:val="28"/>
          <w:lang w:val="ru-RU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</w:t>
      </w:r>
      <w:r w:rsidRPr="00A4486A">
        <w:rPr>
          <w:rFonts w:ascii="Times New Roman" w:hAnsi="Times New Roman"/>
          <w:color w:val="000000"/>
          <w:sz w:val="28"/>
          <w:lang w:val="ru-RU"/>
        </w:rPr>
        <w:t xml:space="preserve">Ереси. </w:t>
      </w:r>
      <w:r>
        <w:rPr>
          <w:rFonts w:ascii="Times New Roman" w:hAnsi="Times New Roman"/>
          <w:color w:val="000000"/>
          <w:sz w:val="28"/>
        </w:rPr>
        <w:t xml:space="preserve">Геннадиевская Библия. Развитие культуры единого Русского государства. 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Летописание: общерусское и региональное. Житийная литература. «Хожение за три моря» Афанасия Никитина. </w:t>
      </w:r>
      <w:r w:rsidRPr="00A4486A">
        <w:rPr>
          <w:rFonts w:ascii="Times New Roman" w:hAnsi="Times New Roman"/>
          <w:color w:val="000000"/>
          <w:sz w:val="28"/>
          <w:lang w:val="ru-RU"/>
        </w:rPr>
        <w:t xml:space="preserve">Архитектура. Русская икона как феномен мирового искусства. </w:t>
      </w:r>
      <w:r w:rsidRPr="00A8693F">
        <w:rPr>
          <w:rFonts w:ascii="Times New Roman" w:hAnsi="Times New Roman"/>
          <w:color w:val="000000"/>
          <w:sz w:val="28"/>
          <w:lang w:val="ru-RU"/>
        </w:rPr>
        <w:t>Повседневная жизнь горожан и сельских жителей в древнерусский и раннемосковский периоды.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A8693F">
        <w:rPr>
          <w:rFonts w:ascii="Times New Roman" w:hAnsi="Times New Roman"/>
          <w:color w:val="000000"/>
          <w:sz w:val="28"/>
          <w:lang w:val="ru-RU"/>
        </w:rPr>
        <w:t>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>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A8693F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A8693F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A8693F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>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>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A8693F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A8693F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A8693F">
        <w:rPr>
          <w:rFonts w:ascii="Times New Roman" w:hAnsi="Times New Roman"/>
          <w:color w:val="000000"/>
          <w:sz w:val="28"/>
          <w:lang w:val="ru-RU"/>
        </w:rPr>
        <w:t>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A8693F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A8693F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0428D6" w:rsidRPr="00A8693F" w:rsidRDefault="000428D6">
      <w:pPr>
        <w:rPr>
          <w:lang w:val="ru-RU"/>
        </w:rPr>
        <w:sectPr w:rsidR="000428D6" w:rsidRPr="00A8693F">
          <w:pgSz w:w="11906" w:h="16383"/>
          <w:pgMar w:top="1134" w:right="850" w:bottom="1134" w:left="1701" w:header="720" w:footer="720" w:gutter="0"/>
          <w:cols w:space="720"/>
        </w:sect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bookmarkStart w:id="7" w:name="block-16528285"/>
      <w:bookmarkEnd w:id="6"/>
      <w:r w:rsidRPr="00A8693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A8693F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0428D6" w:rsidRPr="00A8693F" w:rsidRDefault="000428D6">
      <w:pPr>
        <w:spacing w:after="0"/>
        <w:ind w:left="120"/>
        <w:rPr>
          <w:lang w:val="ru-RU"/>
        </w:rPr>
      </w:pPr>
    </w:p>
    <w:p w:rsidR="000428D6" w:rsidRPr="00A8693F" w:rsidRDefault="008C2C58">
      <w:pPr>
        <w:spacing w:after="0"/>
        <w:ind w:left="120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0428D6" w:rsidRPr="00A8693F" w:rsidRDefault="008C2C58">
      <w:pPr>
        <w:spacing w:after="0" w:line="264" w:lineRule="auto"/>
        <w:ind w:firstLine="60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428D6" w:rsidRPr="00A8693F" w:rsidRDefault="008C2C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0428D6" w:rsidRPr="00A8693F" w:rsidRDefault="008C2C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0428D6" w:rsidRPr="00A8693F" w:rsidRDefault="008C2C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428D6" w:rsidRPr="00A8693F" w:rsidRDefault="008C2C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0428D6" w:rsidRPr="00A8693F" w:rsidRDefault="008C2C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428D6" w:rsidRPr="00A8693F" w:rsidRDefault="008C2C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0428D6" w:rsidRPr="00A8693F" w:rsidRDefault="008C2C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428D6" w:rsidRPr="00A8693F" w:rsidRDefault="008C2C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0428D6" w:rsidRPr="00A8693F" w:rsidRDefault="008C2C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0428D6" w:rsidRPr="00A8693F" w:rsidRDefault="008C2C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428D6" w:rsidRPr="00A8693F" w:rsidRDefault="008C2C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0428D6" w:rsidRPr="00A8693F" w:rsidRDefault="008C2C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0428D6" w:rsidRPr="00A8693F" w:rsidRDefault="008C2C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0428D6" w:rsidRPr="00A8693F" w:rsidRDefault="008C2C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428D6" w:rsidRPr="00A8693F" w:rsidRDefault="008C2C5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0428D6" w:rsidRPr="00A8693F" w:rsidRDefault="008C2C5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0428D6" w:rsidRPr="00A8693F" w:rsidRDefault="008C2C5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0428D6" w:rsidRPr="00A8693F" w:rsidRDefault="008C2C5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0428D6" w:rsidRPr="00A8693F" w:rsidRDefault="008C2C5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428D6" w:rsidRPr="00A8693F" w:rsidRDefault="008C2C5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0428D6" w:rsidRPr="00A8693F" w:rsidRDefault="008C2C5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428D6" w:rsidRPr="00A8693F" w:rsidRDefault="008C2C5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0428D6" w:rsidRPr="00A8693F" w:rsidRDefault="008C2C5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428D6" w:rsidRPr="00A8693F" w:rsidRDefault="008C2C5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0428D6" w:rsidRPr="00A8693F" w:rsidRDefault="008C2C5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0428D6" w:rsidRPr="00A8693F" w:rsidRDefault="008C2C5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428D6" w:rsidRPr="00A8693F" w:rsidRDefault="008C2C5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0428D6" w:rsidRPr="00A8693F" w:rsidRDefault="008C2C5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428D6" w:rsidRPr="00A8693F" w:rsidRDefault="008C2C5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0428D6" w:rsidRPr="00A8693F" w:rsidRDefault="008C2C5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428D6" w:rsidRPr="00A8693F" w:rsidRDefault="008C2C5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0428D6" w:rsidRPr="00A8693F" w:rsidRDefault="008C2C5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0428D6" w:rsidRPr="00A8693F" w:rsidRDefault="008C2C5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0428D6" w:rsidRPr="00A8693F" w:rsidRDefault="008C2C5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0428D6" w:rsidRPr="00A8693F" w:rsidRDefault="008C2C5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428D6" w:rsidRPr="00A8693F" w:rsidRDefault="008C2C5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0428D6" w:rsidRPr="00A8693F" w:rsidRDefault="008C2C5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0428D6" w:rsidRPr="00A8693F" w:rsidRDefault="008C2C5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0428D6" w:rsidRPr="00A8693F" w:rsidRDefault="008C2C5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428D6" w:rsidRPr="00A8693F" w:rsidRDefault="008C2C5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0428D6" w:rsidRPr="00A8693F" w:rsidRDefault="008C2C5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428D6" w:rsidRPr="00A8693F" w:rsidRDefault="008C2C5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0428D6" w:rsidRPr="00A8693F" w:rsidRDefault="008C2C5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428D6" w:rsidRPr="00A8693F" w:rsidRDefault="008C2C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0428D6" w:rsidRPr="00A8693F" w:rsidRDefault="008C2C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428D6" w:rsidRPr="00A8693F" w:rsidRDefault="008C2C5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0428D6" w:rsidRPr="00A8693F" w:rsidRDefault="008C2C5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428D6" w:rsidRPr="00A8693F" w:rsidRDefault="008C2C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0428D6" w:rsidRPr="00A8693F" w:rsidRDefault="008C2C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0428D6" w:rsidRPr="00A8693F" w:rsidRDefault="008C2C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428D6" w:rsidRPr="00A8693F" w:rsidRDefault="008C2C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0428D6" w:rsidRPr="00A8693F" w:rsidRDefault="008C2C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428D6" w:rsidRPr="00A8693F" w:rsidRDefault="008C2C5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0428D6" w:rsidRPr="00A8693F" w:rsidRDefault="008C2C5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428D6" w:rsidRPr="00A8693F" w:rsidRDefault="008C2C5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0428D6" w:rsidRPr="00A8693F" w:rsidRDefault="008C2C5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0428D6" w:rsidRPr="00A8693F" w:rsidRDefault="008C2C5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0428D6" w:rsidRPr="00A8693F" w:rsidRDefault="008C2C5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428D6" w:rsidRPr="00A8693F" w:rsidRDefault="008C2C5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0428D6" w:rsidRDefault="008C2C58">
      <w:pPr>
        <w:numPr>
          <w:ilvl w:val="0"/>
          <w:numId w:val="21"/>
        </w:numPr>
        <w:spacing w:after="0" w:line="264" w:lineRule="auto"/>
        <w:jc w:val="both"/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0428D6" w:rsidRPr="00A8693F" w:rsidRDefault="008C2C5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0428D6" w:rsidRPr="00A8693F" w:rsidRDefault="008C2C5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428D6" w:rsidRPr="00A8693F" w:rsidRDefault="008C2C5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0428D6" w:rsidRPr="00A8693F" w:rsidRDefault="008C2C5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428D6" w:rsidRPr="00A8693F" w:rsidRDefault="008C2C5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0428D6" w:rsidRPr="00A8693F" w:rsidRDefault="008C2C5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0428D6" w:rsidRPr="00A8693F" w:rsidRDefault="008C2C5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428D6" w:rsidRPr="00A8693F" w:rsidRDefault="008C2C5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0428D6" w:rsidRPr="00A8693F" w:rsidRDefault="008C2C5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428D6" w:rsidRPr="00A8693F" w:rsidRDefault="008C2C5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0428D6" w:rsidRPr="00A8693F" w:rsidRDefault="008C2C5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0428D6" w:rsidRDefault="008C2C58">
      <w:pPr>
        <w:numPr>
          <w:ilvl w:val="0"/>
          <w:numId w:val="23"/>
        </w:numPr>
        <w:spacing w:after="0" w:line="264" w:lineRule="auto"/>
        <w:jc w:val="both"/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6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0428D6" w:rsidRDefault="000428D6">
      <w:pPr>
        <w:spacing w:after="0" w:line="264" w:lineRule="auto"/>
        <w:ind w:left="120"/>
        <w:jc w:val="both"/>
      </w:pP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428D6" w:rsidRDefault="000428D6">
      <w:pPr>
        <w:spacing w:after="0" w:line="264" w:lineRule="auto"/>
        <w:ind w:left="120"/>
        <w:jc w:val="both"/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428D6" w:rsidRPr="00A8693F" w:rsidRDefault="008C2C5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0428D6" w:rsidRPr="00A8693F" w:rsidRDefault="008C2C5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428D6" w:rsidRPr="00A8693F" w:rsidRDefault="008C2C5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428D6" w:rsidRPr="00A8693F" w:rsidRDefault="008C2C5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428D6" w:rsidRPr="00A8693F" w:rsidRDefault="008C2C5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428D6" w:rsidRPr="00A8693F" w:rsidRDefault="008C2C5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0428D6" w:rsidRPr="00A8693F" w:rsidRDefault="008C2C5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0428D6" w:rsidRPr="00A8693F" w:rsidRDefault="008C2C5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428D6" w:rsidRPr="00A8693F" w:rsidRDefault="008C2C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0428D6" w:rsidRPr="00A8693F" w:rsidRDefault="008C2C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0428D6" w:rsidRPr="00A8693F" w:rsidRDefault="008C2C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428D6" w:rsidRPr="00A8693F" w:rsidRDefault="008C2C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428D6" w:rsidRPr="00A8693F" w:rsidRDefault="008C2C5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0428D6" w:rsidRPr="00A8693F" w:rsidRDefault="008C2C5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428D6" w:rsidRPr="00A8693F" w:rsidRDefault="008C2C5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0428D6" w:rsidRPr="00A8693F" w:rsidRDefault="008C2C5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0428D6" w:rsidRPr="00A8693F" w:rsidRDefault="008C2C5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428D6" w:rsidRPr="00A8693F" w:rsidRDefault="008C2C5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0428D6" w:rsidRPr="00A8693F" w:rsidRDefault="008C2C5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428D6" w:rsidRPr="00A8693F" w:rsidRDefault="008C2C5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0428D6" w:rsidRPr="00A8693F" w:rsidRDefault="008C2C5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428D6" w:rsidRPr="00A8693F" w:rsidRDefault="000428D6">
      <w:pPr>
        <w:spacing w:after="0" w:line="264" w:lineRule="auto"/>
        <w:ind w:left="120"/>
        <w:jc w:val="both"/>
        <w:rPr>
          <w:lang w:val="ru-RU"/>
        </w:rPr>
      </w:pP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428D6" w:rsidRPr="00A8693F" w:rsidRDefault="008C2C5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0428D6" w:rsidRPr="00A8693F" w:rsidRDefault="008C2C5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428D6" w:rsidRPr="00A8693F" w:rsidRDefault="008C2C5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0428D6" w:rsidRPr="00A8693F" w:rsidRDefault="008C2C5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428D6" w:rsidRPr="00A8693F" w:rsidRDefault="008C2C5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0428D6" w:rsidRDefault="008C2C5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0428D6" w:rsidRPr="00A8693F" w:rsidRDefault="008C2C5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428D6" w:rsidRPr="00A8693F" w:rsidRDefault="008C2C5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428D6" w:rsidRPr="00A8693F" w:rsidRDefault="008C2C5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428D6" w:rsidRPr="00A8693F" w:rsidRDefault="008C2C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0428D6" w:rsidRPr="00A8693F" w:rsidRDefault="008C2C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0428D6" w:rsidRPr="00A8693F" w:rsidRDefault="008C2C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0428D6" w:rsidRPr="00A8693F" w:rsidRDefault="008C2C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428D6" w:rsidRPr="00A8693F" w:rsidRDefault="008C2C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0428D6" w:rsidRPr="00A8693F" w:rsidRDefault="008C2C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0428D6" w:rsidRPr="00A8693F" w:rsidRDefault="008C2C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0428D6" w:rsidRPr="00A8693F" w:rsidRDefault="008C2C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428D6" w:rsidRPr="00A8693F" w:rsidRDefault="008C2C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0428D6" w:rsidRPr="00A8693F" w:rsidRDefault="008C2C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0428D6" w:rsidRPr="00A8693F" w:rsidRDefault="008C2C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0428D6" w:rsidRPr="00A8693F" w:rsidRDefault="008C2C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0428D6" w:rsidRPr="00A8693F" w:rsidRDefault="008C2C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428D6" w:rsidRPr="00A8693F" w:rsidRDefault="008C2C58">
      <w:pPr>
        <w:spacing w:after="0" w:line="264" w:lineRule="auto"/>
        <w:ind w:left="120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428D6" w:rsidRPr="00A8693F" w:rsidRDefault="008C2C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0428D6" w:rsidRPr="00A8693F" w:rsidRDefault="008C2C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0428D6" w:rsidRPr="00A8693F" w:rsidRDefault="008C2C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0428D6" w:rsidRDefault="008C2C5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428D6" w:rsidRPr="00A8693F" w:rsidRDefault="008C2C5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0428D6" w:rsidRPr="00A8693F" w:rsidRDefault="008C2C5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0428D6" w:rsidRPr="00A8693F" w:rsidRDefault="008C2C5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0428D6" w:rsidRPr="00A8693F" w:rsidRDefault="008C2C5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93F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A8693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428D6" w:rsidRPr="00A8693F" w:rsidRDefault="000428D6">
      <w:pPr>
        <w:rPr>
          <w:lang w:val="ru-RU"/>
        </w:rPr>
        <w:sectPr w:rsidR="000428D6" w:rsidRPr="00A8693F">
          <w:pgSz w:w="11906" w:h="16383"/>
          <w:pgMar w:top="1134" w:right="850" w:bottom="1134" w:left="1701" w:header="720" w:footer="720" w:gutter="0"/>
          <w:cols w:space="720"/>
        </w:sectPr>
      </w:pPr>
    </w:p>
    <w:p w:rsidR="000428D6" w:rsidRDefault="008C2C58">
      <w:pPr>
        <w:spacing w:after="0"/>
        <w:ind w:left="120"/>
      </w:pPr>
      <w:bookmarkStart w:id="8" w:name="block-16528281"/>
      <w:bookmarkEnd w:id="7"/>
      <w:r w:rsidRPr="00A8693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428D6" w:rsidRDefault="008C2C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0428D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  <w:tr w:rsidR="000428D6" w:rsidRPr="00A448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</w:tbl>
    <w:p w:rsidR="000428D6" w:rsidRDefault="000428D6">
      <w:pPr>
        <w:sectPr w:rsidR="00042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8D6" w:rsidRDefault="008C2C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0428D6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</w:tr>
      <w:tr w:rsidR="000428D6" w:rsidRPr="00A448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  <w:tr w:rsidR="000428D6" w:rsidRPr="00A448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</w:tbl>
    <w:p w:rsidR="000428D6" w:rsidRDefault="000428D6">
      <w:pPr>
        <w:sectPr w:rsidR="00042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8D6" w:rsidRDefault="008C2C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0428D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  <w:tr w:rsidR="000428D6" w:rsidRPr="00A448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</w:tbl>
    <w:p w:rsidR="000428D6" w:rsidRDefault="000428D6">
      <w:pPr>
        <w:sectPr w:rsidR="00042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8D6" w:rsidRDefault="008C2C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0428D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  <w:tr w:rsidR="000428D6" w:rsidRPr="00A448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</w:tbl>
    <w:p w:rsidR="000428D6" w:rsidRDefault="000428D6">
      <w:pPr>
        <w:sectPr w:rsidR="00042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8D6" w:rsidRDefault="008C2C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0428D6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  <w:tr w:rsidR="000428D6" w:rsidRPr="00A448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A86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0428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428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428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428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428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428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</w:tbl>
    <w:p w:rsidR="000428D6" w:rsidRDefault="000428D6">
      <w:pPr>
        <w:sectPr w:rsidR="00042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8D6" w:rsidRDefault="000428D6">
      <w:pPr>
        <w:sectPr w:rsidR="00042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8D6" w:rsidRDefault="008C2C58">
      <w:pPr>
        <w:spacing w:after="0"/>
        <w:ind w:left="120"/>
      </w:pPr>
      <w:bookmarkStart w:id="9" w:name="block-1652828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428D6" w:rsidRDefault="008C2C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0428D6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государством (фараон, вельможи, 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греческая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</w:tbl>
    <w:p w:rsidR="000428D6" w:rsidRDefault="000428D6">
      <w:pPr>
        <w:sectPr w:rsidR="00042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8D6" w:rsidRDefault="008C2C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0428D6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</w:tbl>
    <w:p w:rsidR="000428D6" w:rsidRDefault="000428D6">
      <w:pPr>
        <w:sectPr w:rsidR="00042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8D6" w:rsidRDefault="008C2C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0428D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A8693F" w:rsidRDefault="008C2C58">
            <w:pPr>
              <w:spacing w:after="0"/>
              <w:ind w:left="135"/>
              <w:rPr>
                <w:lang w:val="ru-RU"/>
              </w:rPr>
            </w:pPr>
            <w:r w:rsidRPr="00A86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Земские соборы. Роль патриарха 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</w:tbl>
    <w:p w:rsidR="000428D6" w:rsidRDefault="000428D6">
      <w:pPr>
        <w:sectPr w:rsidR="00042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8D6" w:rsidRDefault="008C2C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0428D6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</w:tbl>
    <w:p w:rsidR="000428D6" w:rsidRDefault="000428D6">
      <w:pPr>
        <w:sectPr w:rsidR="00042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8D6" w:rsidRDefault="008C2C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0428D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8D6" w:rsidRDefault="00042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8D6" w:rsidRDefault="000428D6"/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8D6" w:rsidRPr="00A4486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6E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накануне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«Великая Отечественная война </w:t>
            </w: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428D6" w:rsidRDefault="000428D6">
            <w:pPr>
              <w:spacing w:after="0"/>
              <w:ind w:left="135"/>
            </w:pPr>
          </w:p>
        </w:tc>
      </w:tr>
      <w:tr w:rsidR="00042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Pr="00C26EE9" w:rsidRDefault="008C2C58">
            <w:pPr>
              <w:spacing w:after="0"/>
              <w:ind w:left="135"/>
              <w:rPr>
                <w:lang w:val="ru-RU"/>
              </w:rPr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 w:rsidRPr="00C26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428D6" w:rsidRDefault="008C2C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8D6" w:rsidRDefault="000428D6"/>
        </w:tc>
      </w:tr>
    </w:tbl>
    <w:p w:rsidR="000428D6" w:rsidRDefault="000428D6">
      <w:pPr>
        <w:sectPr w:rsidR="00042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8D6" w:rsidRDefault="000428D6">
      <w:pPr>
        <w:sectPr w:rsidR="00042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8D6" w:rsidRDefault="008C2C58">
      <w:pPr>
        <w:spacing w:after="0"/>
        <w:ind w:left="120"/>
      </w:pPr>
      <w:bookmarkStart w:id="10" w:name="block-1652828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428D6" w:rsidRDefault="008C2C5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428D6" w:rsidRPr="00C26EE9" w:rsidRDefault="008C2C58">
      <w:pPr>
        <w:spacing w:after="0" w:line="480" w:lineRule="auto"/>
        <w:ind w:left="120"/>
        <w:rPr>
          <w:lang w:val="ru-RU"/>
        </w:rPr>
      </w:pPr>
      <w:r w:rsidRPr="00C26EE9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c6612d7c-6144-4cab-b55c-f60ef824c9f9"/>
      <w:r w:rsidRPr="00C26EE9">
        <w:rPr>
          <w:rFonts w:ascii="Times New Roman" w:hAnsi="Times New Roman"/>
          <w:color w:val="000000"/>
          <w:sz w:val="28"/>
          <w:lang w:val="ru-RU"/>
        </w:rPr>
        <w:t xml:space="preserve">• История. История России с древнейших времён до начала </w:t>
      </w:r>
      <w:r>
        <w:rPr>
          <w:rFonts w:ascii="Times New Roman" w:hAnsi="Times New Roman"/>
          <w:color w:val="000000"/>
          <w:sz w:val="28"/>
        </w:rPr>
        <w:t>XVI</w:t>
      </w:r>
      <w:r w:rsidRPr="00C26EE9">
        <w:rPr>
          <w:rFonts w:ascii="Times New Roman" w:hAnsi="Times New Roman"/>
          <w:color w:val="000000"/>
          <w:sz w:val="28"/>
          <w:lang w:val="ru-RU"/>
        </w:rPr>
        <w:t xml:space="preserve"> века: учебник для 6 класса общеобразовательных организаций, 6 класс/ Пчёлов Е.В., Лукин П.В.; под науч. ред. Петрова Ю.А., ООО «Русское слово - учебник»</w:t>
      </w:r>
      <w:bookmarkEnd w:id="11"/>
      <w:r w:rsidRPr="00C26EE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428D6" w:rsidRPr="00C26EE9" w:rsidRDefault="008C2C58">
      <w:pPr>
        <w:spacing w:after="0" w:line="480" w:lineRule="auto"/>
        <w:ind w:left="120"/>
        <w:rPr>
          <w:lang w:val="ru-RU"/>
        </w:rPr>
      </w:pPr>
      <w:r w:rsidRPr="00C26EE9">
        <w:rPr>
          <w:rFonts w:ascii="Times New Roman" w:hAnsi="Times New Roman"/>
          <w:color w:val="000000"/>
          <w:sz w:val="28"/>
          <w:lang w:val="ru-RU"/>
        </w:rPr>
        <w:t>​‌Всеобщая история. История Древнего мира. 5 класс - Вигасин А.А., Годер Г.И., Свенцицкая И.С.</w:t>
      </w:r>
      <w:r w:rsidRPr="00C26EE9">
        <w:rPr>
          <w:sz w:val="28"/>
          <w:lang w:val="ru-RU"/>
        </w:rPr>
        <w:br/>
      </w:r>
      <w:r w:rsidRPr="00C26EE9">
        <w:rPr>
          <w:sz w:val="28"/>
          <w:lang w:val="ru-RU"/>
        </w:rPr>
        <w:br/>
      </w:r>
      <w:r w:rsidRPr="00C26EE9">
        <w:rPr>
          <w:rFonts w:ascii="Times New Roman" w:hAnsi="Times New Roman"/>
          <w:color w:val="000000"/>
          <w:sz w:val="28"/>
          <w:lang w:val="ru-RU"/>
        </w:rPr>
        <w:t xml:space="preserve">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C26EE9"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Юдовская А. Я., Баранов П. А., Ванюшкина Л. М. и другие под ред. Искендерова А. А., Акционерное общество «Издательство "Просвещение"</w:t>
      </w:r>
      <w:r w:rsidRPr="00C26EE9">
        <w:rPr>
          <w:sz w:val="28"/>
          <w:lang w:val="ru-RU"/>
        </w:rPr>
        <w:br/>
      </w:r>
      <w:r w:rsidRPr="00C26EE9">
        <w:rPr>
          <w:sz w:val="28"/>
          <w:lang w:val="ru-RU"/>
        </w:rPr>
        <w:br/>
      </w:r>
      <w:r w:rsidRPr="00C26EE9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</w:t>
      </w:r>
      <w:r w:rsidRPr="00C26EE9">
        <w:rPr>
          <w:sz w:val="28"/>
          <w:lang w:val="ru-RU"/>
        </w:rPr>
        <w:br/>
      </w:r>
      <w:r w:rsidRPr="00C26EE9">
        <w:rPr>
          <w:sz w:val="28"/>
          <w:lang w:val="ru-RU"/>
        </w:rPr>
        <w:br/>
      </w:r>
      <w:r w:rsidRPr="00C26EE9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C26EE9">
        <w:rPr>
          <w:sz w:val="28"/>
          <w:lang w:val="ru-RU"/>
        </w:rPr>
        <w:br/>
      </w:r>
      <w:r w:rsidRPr="00C26EE9">
        <w:rPr>
          <w:sz w:val="28"/>
          <w:lang w:val="ru-RU"/>
        </w:rPr>
        <w:br/>
      </w:r>
      <w:bookmarkStart w:id="12" w:name="68f33cfc-0a1b-42f0-8cbb-6f53d3fe808b"/>
      <w:r w:rsidRPr="00C26E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История России (в 2 частях), 8 класс/ Арсентьев Н.М., Данилов А.А., Курукин И.В. и другие, под редакцией Торкунова А.В., Акционерное общество «Издательство «Просвещение»</w:t>
      </w:r>
      <w:bookmarkEnd w:id="12"/>
      <w:r w:rsidRPr="00C26EE9">
        <w:rPr>
          <w:rFonts w:ascii="Times New Roman" w:hAnsi="Times New Roman"/>
          <w:color w:val="000000"/>
          <w:sz w:val="28"/>
          <w:lang w:val="ru-RU"/>
        </w:rPr>
        <w:t>‌</w:t>
      </w:r>
    </w:p>
    <w:p w:rsidR="000428D6" w:rsidRPr="00C26EE9" w:rsidRDefault="008C2C58">
      <w:pPr>
        <w:spacing w:after="0"/>
        <w:ind w:left="120"/>
        <w:rPr>
          <w:lang w:val="ru-RU"/>
        </w:rPr>
      </w:pPr>
      <w:r w:rsidRPr="00C26EE9">
        <w:rPr>
          <w:rFonts w:ascii="Times New Roman" w:hAnsi="Times New Roman"/>
          <w:color w:val="000000"/>
          <w:sz w:val="28"/>
          <w:lang w:val="ru-RU"/>
        </w:rPr>
        <w:t>​</w:t>
      </w:r>
    </w:p>
    <w:p w:rsidR="000428D6" w:rsidRPr="00C26EE9" w:rsidRDefault="008C2C58">
      <w:pPr>
        <w:spacing w:after="0" w:line="480" w:lineRule="auto"/>
        <w:ind w:left="120"/>
        <w:rPr>
          <w:lang w:val="ru-RU"/>
        </w:rPr>
      </w:pPr>
      <w:r w:rsidRPr="00C26EE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428D6" w:rsidRPr="00C26EE9" w:rsidRDefault="008C2C58">
      <w:pPr>
        <w:spacing w:after="0" w:line="480" w:lineRule="auto"/>
        <w:ind w:left="120"/>
        <w:rPr>
          <w:lang w:val="ru-RU"/>
        </w:rPr>
      </w:pPr>
      <w:r w:rsidRPr="00C26EE9">
        <w:rPr>
          <w:rFonts w:ascii="Times New Roman" w:hAnsi="Times New Roman"/>
          <w:color w:val="000000"/>
          <w:sz w:val="28"/>
          <w:lang w:val="ru-RU"/>
        </w:rPr>
        <w:t>​‌Вигасин А.А., Годер Г.И., Свенцицкая И.С.; под редакцией Искендерова А.А. Всеобщая история.</w:t>
      </w:r>
      <w:r w:rsidRPr="00C26EE9">
        <w:rPr>
          <w:sz w:val="28"/>
          <w:lang w:val="ru-RU"/>
        </w:rPr>
        <w:br/>
      </w:r>
      <w:r w:rsidRPr="00C26EE9">
        <w:rPr>
          <w:sz w:val="28"/>
          <w:lang w:val="ru-RU"/>
        </w:rPr>
        <w:br/>
      </w:r>
      <w:r w:rsidRPr="00C26EE9">
        <w:rPr>
          <w:rFonts w:ascii="Times New Roman" w:hAnsi="Times New Roman"/>
          <w:color w:val="000000"/>
          <w:sz w:val="28"/>
          <w:lang w:val="ru-RU"/>
        </w:rPr>
        <w:t xml:space="preserve"> История Древнего мира.5 кл. Издательство «Просвещение»; Поурочные разработки по всеобщей истории. История древнего мира по учебнику А.А.Вигасина.</w:t>
      </w:r>
      <w:r w:rsidRPr="00C26EE9">
        <w:rPr>
          <w:sz w:val="28"/>
          <w:lang w:val="ru-RU"/>
        </w:rPr>
        <w:br/>
      </w:r>
      <w:r w:rsidRPr="00C26EE9">
        <w:rPr>
          <w:sz w:val="28"/>
          <w:lang w:val="ru-RU"/>
        </w:rPr>
        <w:br/>
      </w:r>
      <w:r w:rsidRPr="00C26EE9">
        <w:rPr>
          <w:rFonts w:ascii="Times New Roman" w:hAnsi="Times New Roman"/>
          <w:color w:val="000000"/>
          <w:sz w:val="28"/>
          <w:lang w:val="ru-RU"/>
        </w:rPr>
        <w:t xml:space="preserve"> Учебно методическое пособие, автор Сорокина Е.Н. Издательство "Просвещение"</w:t>
      </w:r>
      <w:r w:rsidRPr="00C26EE9">
        <w:rPr>
          <w:sz w:val="28"/>
          <w:lang w:val="ru-RU"/>
        </w:rPr>
        <w:br/>
      </w:r>
      <w:r w:rsidRPr="00C26EE9">
        <w:rPr>
          <w:sz w:val="28"/>
          <w:lang w:val="ru-RU"/>
        </w:rPr>
        <w:br/>
      </w:r>
      <w:r w:rsidRPr="00C26EE9">
        <w:rPr>
          <w:rFonts w:ascii="Times New Roman" w:hAnsi="Times New Roman"/>
          <w:color w:val="000000"/>
          <w:sz w:val="28"/>
          <w:lang w:val="ru-RU"/>
        </w:rPr>
        <w:t xml:space="preserve"> УМК к учебной линии 5-9 класс Торкунов А.В.</w:t>
      </w:r>
      <w:r w:rsidRPr="00C26EE9">
        <w:rPr>
          <w:sz w:val="28"/>
          <w:lang w:val="ru-RU"/>
        </w:rPr>
        <w:br/>
      </w:r>
      <w:r w:rsidRPr="00C26EE9">
        <w:rPr>
          <w:sz w:val="28"/>
          <w:lang w:val="ru-RU"/>
        </w:rPr>
        <w:br/>
      </w:r>
      <w:bookmarkStart w:id="13" w:name="1cc6b14d-c379-4145-83ce-d61c41a33d45"/>
      <w:r w:rsidRPr="00C26EE9">
        <w:rPr>
          <w:rFonts w:ascii="Times New Roman" w:hAnsi="Times New Roman"/>
          <w:color w:val="000000"/>
          <w:sz w:val="28"/>
          <w:lang w:val="ru-RU"/>
        </w:rPr>
        <w:t xml:space="preserve"> УМК к учебной линии новой истории под ред. Искандерова А.А.</w:t>
      </w:r>
      <w:bookmarkEnd w:id="13"/>
      <w:r w:rsidRPr="00C26EE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428D6" w:rsidRPr="00C26EE9" w:rsidRDefault="000428D6">
      <w:pPr>
        <w:spacing w:after="0"/>
        <w:ind w:left="120"/>
        <w:rPr>
          <w:lang w:val="ru-RU"/>
        </w:rPr>
      </w:pPr>
    </w:p>
    <w:p w:rsidR="000428D6" w:rsidRPr="00C26EE9" w:rsidRDefault="008C2C58">
      <w:pPr>
        <w:spacing w:after="0" w:line="480" w:lineRule="auto"/>
        <w:ind w:left="120"/>
        <w:rPr>
          <w:lang w:val="ru-RU"/>
        </w:rPr>
      </w:pPr>
      <w:r w:rsidRPr="00C26E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428D6" w:rsidRPr="00C26EE9" w:rsidRDefault="008C2C58">
      <w:pPr>
        <w:spacing w:after="0" w:line="480" w:lineRule="auto"/>
        <w:ind w:left="120"/>
        <w:rPr>
          <w:lang w:val="ru-RU"/>
        </w:rPr>
      </w:pPr>
      <w:r w:rsidRPr="00C26EE9">
        <w:rPr>
          <w:rFonts w:ascii="Times New Roman" w:hAnsi="Times New Roman"/>
          <w:color w:val="000000"/>
          <w:sz w:val="28"/>
          <w:lang w:val="ru-RU"/>
        </w:rPr>
        <w:t>​</w:t>
      </w:r>
      <w:r w:rsidRPr="00C26EE9">
        <w:rPr>
          <w:rFonts w:ascii="Times New Roman" w:hAnsi="Times New Roman"/>
          <w:color w:val="333333"/>
          <w:sz w:val="28"/>
          <w:lang w:val="ru-RU"/>
        </w:rPr>
        <w:t>​‌</w:t>
      </w:r>
      <w:r w:rsidRPr="00C26EE9">
        <w:rPr>
          <w:rFonts w:ascii="Times New Roman" w:hAnsi="Times New Roman"/>
          <w:color w:val="000000"/>
          <w:sz w:val="28"/>
          <w:lang w:val="ru-RU"/>
        </w:rPr>
        <w:t>Ресурсы ЦОК</w:t>
      </w:r>
      <w:r w:rsidRPr="00C26EE9">
        <w:rPr>
          <w:sz w:val="28"/>
          <w:lang w:val="ru-RU"/>
        </w:rPr>
        <w:br/>
      </w:r>
      <w:r w:rsidRPr="00C26EE9">
        <w:rPr>
          <w:sz w:val="28"/>
          <w:lang w:val="ru-RU"/>
        </w:rPr>
        <w:br/>
      </w:r>
      <w:r w:rsidRPr="00C26E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26E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26E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26E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26EE9">
        <w:rPr>
          <w:rFonts w:ascii="Times New Roman" w:hAnsi="Times New Roman"/>
          <w:color w:val="000000"/>
          <w:sz w:val="28"/>
          <w:lang w:val="ru-RU"/>
        </w:rPr>
        <w:t>/</w:t>
      </w:r>
      <w:r w:rsidRPr="00C26EE9">
        <w:rPr>
          <w:sz w:val="28"/>
          <w:lang w:val="ru-RU"/>
        </w:rPr>
        <w:br/>
      </w:r>
      <w:r w:rsidRPr="00C26EE9">
        <w:rPr>
          <w:sz w:val="28"/>
          <w:lang w:val="ru-RU"/>
        </w:rPr>
        <w:br/>
      </w:r>
      <w:r w:rsidRPr="00C26E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26E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C26E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26EE9">
        <w:rPr>
          <w:rFonts w:ascii="Times New Roman" w:hAnsi="Times New Roman"/>
          <w:color w:val="000000"/>
          <w:sz w:val="28"/>
          <w:lang w:val="ru-RU"/>
        </w:rPr>
        <w:t>/</w:t>
      </w:r>
      <w:r w:rsidRPr="00C26EE9">
        <w:rPr>
          <w:sz w:val="28"/>
          <w:lang w:val="ru-RU"/>
        </w:rPr>
        <w:br/>
      </w:r>
      <w:r w:rsidRPr="00C26EE9">
        <w:rPr>
          <w:sz w:val="28"/>
          <w:lang w:val="ru-RU"/>
        </w:rPr>
        <w:br/>
      </w:r>
      <w:r w:rsidRPr="00C26E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26E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26E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C26E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26EE9">
        <w:rPr>
          <w:rFonts w:ascii="Times New Roman" w:hAnsi="Times New Roman"/>
          <w:color w:val="000000"/>
          <w:sz w:val="28"/>
          <w:lang w:val="ru-RU"/>
        </w:rPr>
        <w:t>/</w:t>
      </w:r>
      <w:r w:rsidRPr="00C26EE9">
        <w:rPr>
          <w:sz w:val="28"/>
          <w:lang w:val="ru-RU"/>
        </w:rPr>
        <w:br/>
      </w:r>
      <w:r w:rsidRPr="00C26EE9">
        <w:rPr>
          <w:sz w:val="28"/>
          <w:lang w:val="ru-RU"/>
        </w:rPr>
        <w:br/>
      </w:r>
      <w:r w:rsidRPr="00C26E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26E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C26E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26EE9">
        <w:rPr>
          <w:rFonts w:ascii="Times New Roman" w:hAnsi="Times New Roman"/>
          <w:color w:val="000000"/>
          <w:sz w:val="28"/>
          <w:lang w:val="ru-RU"/>
        </w:rPr>
        <w:t>/</w:t>
      </w:r>
      <w:r w:rsidRPr="00C26EE9">
        <w:rPr>
          <w:sz w:val="28"/>
          <w:lang w:val="ru-RU"/>
        </w:rPr>
        <w:br/>
      </w:r>
      <w:r w:rsidRPr="00C26EE9">
        <w:rPr>
          <w:sz w:val="28"/>
          <w:lang w:val="ru-RU"/>
        </w:rPr>
        <w:br/>
      </w:r>
      <w:r w:rsidRPr="00C26E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26E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datalesson</w:t>
      </w:r>
      <w:r w:rsidRPr="00C26E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26EE9">
        <w:rPr>
          <w:rFonts w:ascii="Times New Roman" w:hAnsi="Times New Roman"/>
          <w:color w:val="000000"/>
          <w:sz w:val="28"/>
          <w:lang w:val="ru-RU"/>
        </w:rPr>
        <w:t>/</w:t>
      </w:r>
      <w:r w:rsidRPr="00C26EE9">
        <w:rPr>
          <w:sz w:val="28"/>
          <w:lang w:val="ru-RU"/>
        </w:rPr>
        <w:br/>
      </w:r>
      <w:r w:rsidRPr="00C26EE9">
        <w:rPr>
          <w:sz w:val="28"/>
          <w:lang w:val="ru-RU"/>
        </w:rPr>
        <w:br/>
      </w:r>
      <w:r w:rsidRPr="00C26E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26E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olimpium</w:t>
      </w:r>
      <w:r w:rsidRPr="00C26E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26EE9">
        <w:rPr>
          <w:rFonts w:ascii="Times New Roman" w:hAnsi="Times New Roman"/>
          <w:color w:val="000000"/>
          <w:sz w:val="28"/>
          <w:lang w:val="ru-RU"/>
        </w:rPr>
        <w:t>/</w:t>
      </w:r>
      <w:r w:rsidRPr="00C26EE9">
        <w:rPr>
          <w:sz w:val="28"/>
          <w:lang w:val="ru-RU"/>
        </w:rPr>
        <w:br/>
      </w:r>
      <w:r w:rsidRPr="00C26EE9">
        <w:rPr>
          <w:sz w:val="28"/>
          <w:lang w:val="ru-RU"/>
        </w:rPr>
        <w:br/>
      </w:r>
      <w:r w:rsidRPr="00C26E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26E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moluch</w:t>
      </w:r>
      <w:r w:rsidRPr="00C26E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26EE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conf</w:t>
      </w:r>
      <w:r w:rsidRPr="00C26EE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ped</w:t>
      </w:r>
      <w:r w:rsidRPr="00C26EE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archive</w:t>
      </w:r>
      <w:r w:rsidRPr="00C26EE9">
        <w:rPr>
          <w:rFonts w:ascii="Times New Roman" w:hAnsi="Times New Roman"/>
          <w:color w:val="000000"/>
          <w:sz w:val="28"/>
          <w:lang w:val="ru-RU"/>
        </w:rPr>
        <w:t>/144/6557/</w:t>
      </w:r>
      <w:r w:rsidRPr="00C26EE9">
        <w:rPr>
          <w:sz w:val="28"/>
          <w:lang w:val="ru-RU"/>
        </w:rPr>
        <w:br/>
      </w:r>
      <w:bookmarkStart w:id="14" w:name="954910a6-450c-47a0-80e2-529fad0f6e94"/>
      <w:r w:rsidRPr="00C26E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26E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urait</w:t>
      </w:r>
      <w:r w:rsidRPr="00C26E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26EE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book</w:t>
      </w:r>
      <w:r w:rsidRPr="00C26EE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istoriya</w:t>
      </w:r>
      <w:r w:rsidRPr="00C26E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drevnego</w:t>
      </w:r>
      <w:r w:rsidRPr="00C26E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mira</w:t>
      </w:r>
      <w:r w:rsidRPr="00C26E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drevnyaya</w:t>
      </w:r>
      <w:r w:rsidRPr="00C26E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greciya</w:t>
      </w:r>
      <w:r w:rsidRPr="00C26EE9">
        <w:rPr>
          <w:rFonts w:ascii="Times New Roman" w:hAnsi="Times New Roman"/>
          <w:color w:val="000000"/>
          <w:sz w:val="28"/>
          <w:lang w:val="ru-RU"/>
        </w:rPr>
        <w:t>-517428</w:t>
      </w:r>
      <w:bookmarkEnd w:id="14"/>
      <w:r w:rsidRPr="00C26EE9">
        <w:rPr>
          <w:rFonts w:ascii="Times New Roman" w:hAnsi="Times New Roman"/>
          <w:color w:val="333333"/>
          <w:sz w:val="28"/>
          <w:lang w:val="ru-RU"/>
        </w:rPr>
        <w:t>‌</w:t>
      </w:r>
      <w:r w:rsidRPr="00C26EE9">
        <w:rPr>
          <w:rFonts w:ascii="Times New Roman" w:hAnsi="Times New Roman"/>
          <w:color w:val="000000"/>
          <w:sz w:val="28"/>
          <w:lang w:val="ru-RU"/>
        </w:rPr>
        <w:t>​</w:t>
      </w:r>
    </w:p>
    <w:p w:rsidR="000428D6" w:rsidRPr="00C26EE9" w:rsidRDefault="000428D6">
      <w:pPr>
        <w:rPr>
          <w:lang w:val="ru-RU"/>
        </w:rPr>
        <w:sectPr w:rsidR="000428D6" w:rsidRPr="00C26EE9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8C2C58" w:rsidRPr="00C26EE9" w:rsidRDefault="008C2C58">
      <w:pPr>
        <w:rPr>
          <w:lang w:val="ru-RU"/>
        </w:rPr>
      </w:pPr>
    </w:p>
    <w:sectPr w:rsidR="008C2C58" w:rsidRPr="00C26E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E7618"/>
    <w:multiLevelType w:val="multilevel"/>
    <w:tmpl w:val="90940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342EB8"/>
    <w:multiLevelType w:val="multilevel"/>
    <w:tmpl w:val="27847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C86534"/>
    <w:multiLevelType w:val="multilevel"/>
    <w:tmpl w:val="B2169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D36591"/>
    <w:multiLevelType w:val="multilevel"/>
    <w:tmpl w:val="89864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0247A9"/>
    <w:multiLevelType w:val="multilevel"/>
    <w:tmpl w:val="E34673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430E71"/>
    <w:multiLevelType w:val="multilevel"/>
    <w:tmpl w:val="613A4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A35A05"/>
    <w:multiLevelType w:val="multilevel"/>
    <w:tmpl w:val="94307A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F57F89"/>
    <w:multiLevelType w:val="multilevel"/>
    <w:tmpl w:val="DA463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B301AE"/>
    <w:multiLevelType w:val="multilevel"/>
    <w:tmpl w:val="5394D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9B4A15"/>
    <w:multiLevelType w:val="multilevel"/>
    <w:tmpl w:val="99A016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FD50D2"/>
    <w:multiLevelType w:val="multilevel"/>
    <w:tmpl w:val="C20008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F04E90"/>
    <w:multiLevelType w:val="multilevel"/>
    <w:tmpl w:val="624A09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80299E"/>
    <w:multiLevelType w:val="multilevel"/>
    <w:tmpl w:val="7D7ECB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64428E"/>
    <w:multiLevelType w:val="multilevel"/>
    <w:tmpl w:val="FD7C14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C43BB0"/>
    <w:multiLevelType w:val="multilevel"/>
    <w:tmpl w:val="1D722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5E181F"/>
    <w:multiLevelType w:val="multilevel"/>
    <w:tmpl w:val="339E7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6959BD"/>
    <w:multiLevelType w:val="multilevel"/>
    <w:tmpl w:val="0756B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0949A1"/>
    <w:multiLevelType w:val="multilevel"/>
    <w:tmpl w:val="CDB66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F86549"/>
    <w:multiLevelType w:val="multilevel"/>
    <w:tmpl w:val="00D2C6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887F8C"/>
    <w:multiLevelType w:val="multilevel"/>
    <w:tmpl w:val="F7A2C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EC0569"/>
    <w:multiLevelType w:val="multilevel"/>
    <w:tmpl w:val="93DAA0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DF3537"/>
    <w:multiLevelType w:val="multilevel"/>
    <w:tmpl w:val="912231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6D05A9"/>
    <w:multiLevelType w:val="multilevel"/>
    <w:tmpl w:val="8C9A9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665A06"/>
    <w:multiLevelType w:val="multilevel"/>
    <w:tmpl w:val="B784C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F94F95"/>
    <w:multiLevelType w:val="multilevel"/>
    <w:tmpl w:val="80D29F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B6B4EEB"/>
    <w:multiLevelType w:val="multilevel"/>
    <w:tmpl w:val="CA42DF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FE7C96"/>
    <w:multiLevelType w:val="multilevel"/>
    <w:tmpl w:val="C94C0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9495DFE"/>
    <w:multiLevelType w:val="multilevel"/>
    <w:tmpl w:val="230C0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E65D5E"/>
    <w:multiLevelType w:val="multilevel"/>
    <w:tmpl w:val="7084DD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DFA5AA1"/>
    <w:multiLevelType w:val="multilevel"/>
    <w:tmpl w:val="191246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237C44"/>
    <w:multiLevelType w:val="multilevel"/>
    <w:tmpl w:val="2DDCA2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13113E"/>
    <w:multiLevelType w:val="multilevel"/>
    <w:tmpl w:val="7938F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653544"/>
    <w:multiLevelType w:val="multilevel"/>
    <w:tmpl w:val="75D87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4A61CA"/>
    <w:multiLevelType w:val="multilevel"/>
    <w:tmpl w:val="8C0E6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6E5E62"/>
    <w:multiLevelType w:val="multilevel"/>
    <w:tmpl w:val="292CDE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3A3A57"/>
    <w:multiLevelType w:val="multilevel"/>
    <w:tmpl w:val="BA3E4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150BC2"/>
    <w:multiLevelType w:val="multilevel"/>
    <w:tmpl w:val="7DD60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4C1E61"/>
    <w:multiLevelType w:val="multilevel"/>
    <w:tmpl w:val="46F8E9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17"/>
  </w:num>
  <w:num w:numId="3">
    <w:abstractNumId w:val="10"/>
  </w:num>
  <w:num w:numId="4">
    <w:abstractNumId w:val="27"/>
  </w:num>
  <w:num w:numId="5">
    <w:abstractNumId w:val="2"/>
  </w:num>
  <w:num w:numId="6">
    <w:abstractNumId w:val="14"/>
  </w:num>
  <w:num w:numId="7">
    <w:abstractNumId w:val="12"/>
  </w:num>
  <w:num w:numId="8">
    <w:abstractNumId w:val="37"/>
  </w:num>
  <w:num w:numId="9">
    <w:abstractNumId w:val="16"/>
  </w:num>
  <w:num w:numId="10">
    <w:abstractNumId w:val="6"/>
  </w:num>
  <w:num w:numId="11">
    <w:abstractNumId w:val="36"/>
  </w:num>
  <w:num w:numId="12">
    <w:abstractNumId w:val="13"/>
  </w:num>
  <w:num w:numId="13">
    <w:abstractNumId w:val="32"/>
  </w:num>
  <w:num w:numId="14">
    <w:abstractNumId w:val="15"/>
  </w:num>
  <w:num w:numId="15">
    <w:abstractNumId w:val="4"/>
  </w:num>
  <w:num w:numId="16">
    <w:abstractNumId w:val="35"/>
  </w:num>
  <w:num w:numId="17">
    <w:abstractNumId w:val="18"/>
  </w:num>
  <w:num w:numId="18">
    <w:abstractNumId w:val="23"/>
  </w:num>
  <w:num w:numId="19">
    <w:abstractNumId w:val="20"/>
  </w:num>
  <w:num w:numId="20">
    <w:abstractNumId w:val="19"/>
  </w:num>
  <w:num w:numId="21">
    <w:abstractNumId w:val="25"/>
  </w:num>
  <w:num w:numId="22">
    <w:abstractNumId w:val="28"/>
  </w:num>
  <w:num w:numId="23">
    <w:abstractNumId w:val="5"/>
  </w:num>
  <w:num w:numId="24">
    <w:abstractNumId w:val="3"/>
  </w:num>
  <w:num w:numId="25">
    <w:abstractNumId w:val="1"/>
  </w:num>
  <w:num w:numId="26">
    <w:abstractNumId w:val="31"/>
  </w:num>
  <w:num w:numId="27">
    <w:abstractNumId w:val="22"/>
  </w:num>
  <w:num w:numId="28">
    <w:abstractNumId w:val="33"/>
  </w:num>
  <w:num w:numId="29">
    <w:abstractNumId w:val="30"/>
  </w:num>
  <w:num w:numId="30">
    <w:abstractNumId w:val="11"/>
  </w:num>
  <w:num w:numId="31">
    <w:abstractNumId w:val="24"/>
  </w:num>
  <w:num w:numId="32">
    <w:abstractNumId w:val="21"/>
  </w:num>
  <w:num w:numId="33">
    <w:abstractNumId w:val="29"/>
  </w:num>
  <w:num w:numId="34">
    <w:abstractNumId w:val="7"/>
  </w:num>
  <w:num w:numId="35">
    <w:abstractNumId w:val="34"/>
  </w:num>
  <w:num w:numId="36">
    <w:abstractNumId w:val="0"/>
  </w:num>
  <w:num w:numId="37">
    <w:abstractNumId w:val="8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428D6"/>
    <w:rsid w:val="000428D6"/>
    <w:rsid w:val="008C2C58"/>
    <w:rsid w:val="00A4486A"/>
    <w:rsid w:val="00A8693F"/>
    <w:rsid w:val="00C26EE9"/>
    <w:rsid w:val="00C5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2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26E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1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fb6" TargetMode="External"/><Relationship Id="rId377" Type="http://schemas.openxmlformats.org/officeDocument/2006/relationships/hyperlink" Target="https://m.edsoo.ru/8a190b80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e0e" TargetMode="External"/><Relationship Id="rId346" Type="http://schemas.openxmlformats.org/officeDocument/2006/relationships/hyperlink" Target="https://m.edsoo.ru/8a18f4b0" TargetMode="External"/><Relationship Id="rId367" Type="http://schemas.openxmlformats.org/officeDocument/2006/relationships/hyperlink" Target="https://m.edsoo.ru/8864f2fe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%5D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e16e" TargetMode="External"/><Relationship Id="rId357" Type="http://schemas.openxmlformats.org/officeDocument/2006/relationships/hyperlink" Target="https://m.edsoo.ru/8864e17e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d1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fa8" TargetMode="External"/><Relationship Id="rId347" Type="http://schemas.openxmlformats.org/officeDocument/2006/relationships/hyperlink" Target="https://m.edsoo.ru/8a18f66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5d8" TargetMode="External"/><Relationship Id="rId389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59c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e2dc" TargetMode="External"/><Relationship Id="rId379" Type="http://schemas.openxmlformats.org/officeDocument/2006/relationships/hyperlink" Target="https://m.edsoo.ru/8a190eb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d1d8" TargetMode="External"/><Relationship Id="rId348" Type="http://schemas.openxmlformats.org/officeDocument/2006/relationships/hyperlink" Target="https://m.edsoo.ru/8a18f8ca" TargetMode="External"/><Relationship Id="rId369" Type="http://schemas.openxmlformats.org/officeDocument/2006/relationships/hyperlink" Target="https://m.edsoo.ru/8864f6f0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109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722" TargetMode="External"/><Relationship Id="rId359" Type="http://schemas.openxmlformats.org/officeDocument/2006/relationships/hyperlink" Target="https://m.edsoo.ru/8864e44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83a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368" TargetMode="External"/><Relationship Id="rId349" Type="http://schemas.openxmlformats.org/officeDocument/2006/relationships/hyperlink" Target="https://m.edsoo.ru/8a18fa6e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584" TargetMode="External"/><Relationship Id="rId381" Type="http://schemas.openxmlformats.org/officeDocument/2006/relationships/hyperlink" Target="https://m.edsoo.ru/8a1912c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858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bb8" TargetMode="External"/><Relationship Id="rId371" Type="http://schemas.openxmlformats.org/officeDocument/2006/relationships/hyperlink" Target="https://m.edsoo.ru/8864f9b6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51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9d4" TargetMode="External"/><Relationship Id="rId361" Type="http://schemas.openxmlformats.org/officeDocument/2006/relationships/hyperlink" Target="https://m.edsoo.ru/8864e6b0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490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6a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cf8" TargetMode="External"/><Relationship Id="rId372" Type="http://schemas.openxmlformats.org/officeDocument/2006/relationships/hyperlink" Target="https://m.edsoo.ru/8864fb6e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bc8" TargetMode="External"/><Relationship Id="rId362" Type="http://schemas.openxmlformats.org/officeDocument/2006/relationships/hyperlink" Target="https://m.edsoo.ru/8864e912" TargetMode="External"/><Relationship Id="rId383" Type="http://schemas.openxmlformats.org/officeDocument/2006/relationships/hyperlink" Target="https://m.edsoo.ru/8a191648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840" TargetMode="External"/><Relationship Id="rId352" Type="http://schemas.openxmlformats.org/officeDocument/2006/relationships/hyperlink" Target="https://m.edsoo.ru/8a18fe6a" TargetMode="External"/><Relationship Id="rId373" Type="http://schemas.openxmlformats.org/officeDocument/2006/relationships/hyperlink" Target="https://m.edsoo.ru/8864fcea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d6c" TargetMode="External"/><Relationship Id="rId363" Type="http://schemas.openxmlformats.org/officeDocument/2006/relationships/hyperlink" Target="https://m.edsoo.ru/8864eb56" TargetMode="External"/><Relationship Id="rId384" Type="http://schemas.openxmlformats.org/officeDocument/2006/relationships/hyperlink" Target="https://m.edsoo.ru/8a191cec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9e4" TargetMode="External"/><Relationship Id="rId353" Type="http://schemas.openxmlformats.org/officeDocument/2006/relationships/hyperlink" Target="https://m.edsoo.ru/8a190022" TargetMode="External"/><Relationship Id="rId374" Type="http://schemas.openxmlformats.org/officeDocument/2006/relationships/hyperlink" Target="https://m.edsoo.ru/8864fe16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308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f42" TargetMode="External"/><Relationship Id="rId364" Type="http://schemas.openxmlformats.org/officeDocument/2006/relationships/hyperlink" Target="https://m.edsoo.ru/8864ece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223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c14" TargetMode="External"/><Relationship Id="rId354" Type="http://schemas.openxmlformats.org/officeDocument/2006/relationships/hyperlink" Target="https://m.edsoo.ru/8a1901ee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f2e" TargetMode="External"/><Relationship Id="rId396" Type="http://schemas.openxmlformats.org/officeDocument/2006/relationships/hyperlink" Target="https://m.edsoo.ru/8a19316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f11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f0a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dc2" TargetMode="External"/><Relationship Id="rId355" Type="http://schemas.openxmlformats.org/officeDocument/2006/relationships/hyperlink" Target="https://m.edsoo.ru/8a1907f2" TargetMode="External"/><Relationship Id="rId376" Type="http://schemas.openxmlformats.org/officeDocument/2006/relationships/hyperlink" Target="https://m.edsoo.ru/8a190996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f302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864dff8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25646</Words>
  <Characters>146183</Characters>
  <Application>Microsoft Office Word</Application>
  <DocSecurity>0</DocSecurity>
  <Lines>1218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</cp:lastModifiedBy>
  <cp:revision>6</cp:revision>
  <cp:lastPrinted>2023-11-17T10:19:00Z</cp:lastPrinted>
  <dcterms:created xsi:type="dcterms:W3CDTF">2023-09-14T04:05:00Z</dcterms:created>
  <dcterms:modified xsi:type="dcterms:W3CDTF">2024-12-25T09:52:00Z</dcterms:modified>
</cp:coreProperties>
</file>